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01E7" w14:textId="5F030727" w:rsidR="00A00344" w:rsidRDefault="00A00344" w:rsidP="003D2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4D892B8" wp14:editId="42428DD9">
            <wp:simplePos x="0" y="0"/>
            <wp:positionH relativeFrom="margin">
              <wp:posOffset>36830</wp:posOffset>
            </wp:positionH>
            <wp:positionV relativeFrom="margin">
              <wp:posOffset>-502285</wp:posOffset>
            </wp:positionV>
            <wp:extent cx="5731510" cy="792480"/>
            <wp:effectExtent l="0" t="0" r="2540" b="762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4A9B2" w14:textId="7CB24B63" w:rsidR="00C45334" w:rsidRPr="003D2680" w:rsidRDefault="00C45334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 xml:space="preserve">The annual Upper Murray </w:t>
      </w:r>
      <w:r w:rsidR="00224C61" w:rsidRPr="003D2680">
        <w:rPr>
          <w:rFonts w:asciiTheme="majorHAnsi" w:hAnsiTheme="majorHAnsi"/>
        </w:rPr>
        <w:t>Cattle Sale</w:t>
      </w:r>
      <w:r w:rsidR="00B400CB" w:rsidRPr="003D2680">
        <w:rPr>
          <w:rFonts w:asciiTheme="majorHAnsi" w:hAnsiTheme="majorHAnsi"/>
        </w:rPr>
        <w:t>,</w:t>
      </w:r>
      <w:r w:rsidR="00224C61" w:rsidRPr="003D2680">
        <w:rPr>
          <w:rFonts w:asciiTheme="majorHAnsi" w:hAnsiTheme="majorHAnsi"/>
        </w:rPr>
        <w:t xml:space="preserve"> on Friday the 6</w:t>
      </w:r>
      <w:r w:rsidR="00224C61" w:rsidRPr="003D2680">
        <w:rPr>
          <w:rFonts w:asciiTheme="majorHAnsi" w:hAnsiTheme="majorHAnsi"/>
          <w:vertAlign w:val="superscript"/>
        </w:rPr>
        <w:t>th</w:t>
      </w:r>
      <w:r w:rsidR="00224C61" w:rsidRPr="003D2680">
        <w:rPr>
          <w:rFonts w:asciiTheme="majorHAnsi" w:hAnsiTheme="majorHAnsi"/>
        </w:rPr>
        <w:t xml:space="preserve"> of December</w:t>
      </w:r>
      <w:r w:rsidRPr="003D2680">
        <w:rPr>
          <w:rFonts w:asciiTheme="majorHAnsi" w:hAnsiTheme="majorHAnsi"/>
        </w:rPr>
        <w:t>, conducted by Corryong agents Costello Rural, attracted spirited bidding for a well turned out draft.</w:t>
      </w:r>
      <w:r w:rsidR="00224C61" w:rsidRPr="003D2680">
        <w:rPr>
          <w:rFonts w:asciiTheme="majorHAnsi" w:hAnsiTheme="majorHAnsi"/>
        </w:rPr>
        <w:t xml:space="preserve"> </w:t>
      </w:r>
      <w:r w:rsidRPr="003D2680">
        <w:rPr>
          <w:rFonts w:asciiTheme="majorHAnsi" w:hAnsiTheme="majorHAnsi"/>
        </w:rPr>
        <w:t>Boasting an exceptional yarding of grass-accredited steers and heifers, the buyers showed up</w:t>
      </w:r>
      <w:r w:rsidR="003D2680" w:rsidRPr="003D2680">
        <w:rPr>
          <w:rFonts w:asciiTheme="majorHAnsi" w:hAnsiTheme="majorHAnsi"/>
        </w:rPr>
        <w:t xml:space="preserve"> in multitudes</w:t>
      </w:r>
      <w:r w:rsidRPr="003D2680">
        <w:rPr>
          <w:rFonts w:asciiTheme="majorHAnsi" w:hAnsiTheme="majorHAnsi"/>
        </w:rPr>
        <w:t xml:space="preserve"> for the sale.</w:t>
      </w:r>
    </w:p>
    <w:p w14:paraId="5F134032" w14:textId="120836E5" w:rsidR="00224C61" w:rsidRPr="003D2680" w:rsidRDefault="00224C61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 xml:space="preserve">Buyers from Russia, </w:t>
      </w:r>
      <w:r w:rsidR="00B400CB" w:rsidRPr="003D2680">
        <w:rPr>
          <w:rFonts w:asciiTheme="majorHAnsi" w:hAnsiTheme="majorHAnsi"/>
        </w:rPr>
        <w:t xml:space="preserve">North West </w:t>
      </w:r>
      <w:r w:rsidRPr="003D2680">
        <w:rPr>
          <w:rFonts w:asciiTheme="majorHAnsi" w:hAnsiTheme="majorHAnsi"/>
        </w:rPr>
        <w:t xml:space="preserve">Tasmania, Wodonga, Benalla and local graziers bid heavily on more than 1300 top quality </w:t>
      </w:r>
      <w:r w:rsidR="00B400CB" w:rsidRPr="003D2680">
        <w:rPr>
          <w:rFonts w:asciiTheme="majorHAnsi" w:hAnsiTheme="majorHAnsi"/>
        </w:rPr>
        <w:t>Upper Murray</w:t>
      </w:r>
      <w:r w:rsidRPr="003D2680">
        <w:rPr>
          <w:rFonts w:asciiTheme="majorHAnsi" w:hAnsiTheme="majorHAnsi"/>
        </w:rPr>
        <w:t xml:space="preserve"> bred cattle. </w:t>
      </w:r>
      <w:r w:rsidR="00C45334" w:rsidRPr="003D2680">
        <w:rPr>
          <w:rFonts w:asciiTheme="majorHAnsi" w:hAnsiTheme="majorHAnsi"/>
        </w:rPr>
        <w:t xml:space="preserve">There was strong demand from grass </w:t>
      </w:r>
      <w:r w:rsidR="00B400CB" w:rsidRPr="003D2680">
        <w:rPr>
          <w:rFonts w:asciiTheme="majorHAnsi" w:hAnsiTheme="majorHAnsi"/>
        </w:rPr>
        <w:t xml:space="preserve">fed </w:t>
      </w:r>
      <w:r w:rsidR="00C45334" w:rsidRPr="003D2680">
        <w:rPr>
          <w:rFonts w:asciiTheme="majorHAnsi" w:hAnsiTheme="majorHAnsi"/>
        </w:rPr>
        <w:t>fatteners and feedlots</w:t>
      </w:r>
      <w:r w:rsidRPr="003D2680">
        <w:rPr>
          <w:rFonts w:asciiTheme="majorHAnsi" w:hAnsiTheme="majorHAnsi"/>
        </w:rPr>
        <w:t>,</w:t>
      </w:r>
      <w:r w:rsidR="00C45334" w:rsidRPr="003D2680">
        <w:rPr>
          <w:rFonts w:asciiTheme="majorHAnsi" w:hAnsiTheme="majorHAnsi"/>
        </w:rPr>
        <w:t xml:space="preserve"> resulting in </w:t>
      </w:r>
      <w:r w:rsidR="00B400CB" w:rsidRPr="003D2680">
        <w:rPr>
          <w:rFonts w:asciiTheme="majorHAnsi" w:hAnsiTheme="majorHAnsi"/>
        </w:rPr>
        <w:t>good</w:t>
      </w:r>
      <w:r w:rsidR="00C45334" w:rsidRPr="003D2680">
        <w:rPr>
          <w:rFonts w:asciiTheme="majorHAnsi" w:hAnsiTheme="majorHAnsi"/>
        </w:rPr>
        <w:t xml:space="preserve"> prices for all lines.</w:t>
      </w:r>
      <w:r w:rsidRPr="003D2680">
        <w:rPr>
          <w:rFonts w:asciiTheme="majorHAnsi" w:hAnsiTheme="majorHAnsi"/>
        </w:rPr>
        <w:t xml:space="preserve"> </w:t>
      </w:r>
    </w:p>
    <w:p w14:paraId="32F81C23" w14:textId="107F6E7B" w:rsidR="00C45334" w:rsidRPr="003D2680" w:rsidRDefault="00224C61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T</w:t>
      </w:r>
      <w:r w:rsidR="00C45334" w:rsidRPr="003D2680">
        <w:rPr>
          <w:rFonts w:asciiTheme="majorHAnsi" w:hAnsiTheme="majorHAnsi"/>
        </w:rPr>
        <w:t>he locals set the pace a</w:t>
      </w:r>
      <w:r w:rsidR="003D0B59" w:rsidRPr="003D2680">
        <w:rPr>
          <w:rFonts w:asciiTheme="majorHAnsi" w:hAnsiTheme="majorHAnsi"/>
        </w:rPr>
        <w:t xml:space="preserve">nd </w:t>
      </w:r>
      <w:r w:rsidR="006E1FF5" w:rsidRPr="003D2680">
        <w:rPr>
          <w:rFonts w:asciiTheme="majorHAnsi" w:hAnsiTheme="majorHAnsi"/>
        </w:rPr>
        <w:t>b</w:t>
      </w:r>
      <w:r w:rsidR="00C45334" w:rsidRPr="003D2680">
        <w:rPr>
          <w:rFonts w:asciiTheme="majorHAnsi" w:hAnsiTheme="majorHAnsi"/>
        </w:rPr>
        <w:t xml:space="preserve">uyers were active at </w:t>
      </w:r>
      <w:r w:rsidRPr="003D2680">
        <w:rPr>
          <w:rFonts w:asciiTheme="majorHAnsi" w:hAnsiTheme="majorHAnsi"/>
        </w:rPr>
        <w:t xml:space="preserve">the </w:t>
      </w:r>
      <w:r w:rsidR="006E1FF5" w:rsidRPr="003D2680">
        <w:rPr>
          <w:rFonts w:asciiTheme="majorHAnsi" w:hAnsiTheme="majorHAnsi"/>
        </w:rPr>
        <w:t>annual cattle sale</w:t>
      </w:r>
      <w:r w:rsidRPr="003D2680">
        <w:rPr>
          <w:rFonts w:asciiTheme="majorHAnsi" w:hAnsiTheme="majorHAnsi"/>
        </w:rPr>
        <w:t xml:space="preserve">. They </w:t>
      </w:r>
      <w:r w:rsidR="00C45334" w:rsidRPr="003D2680">
        <w:rPr>
          <w:rFonts w:asciiTheme="majorHAnsi" w:hAnsiTheme="majorHAnsi"/>
        </w:rPr>
        <w:t xml:space="preserve">bid </w:t>
      </w:r>
      <w:r w:rsidR="00B400CB" w:rsidRPr="003D2680">
        <w:rPr>
          <w:rFonts w:asciiTheme="majorHAnsi" w:hAnsiTheme="majorHAnsi"/>
        </w:rPr>
        <w:t>firmly throughout the day.</w:t>
      </w:r>
    </w:p>
    <w:p w14:paraId="3366084A" w14:textId="330974F2" w:rsidR="00C45334" w:rsidRPr="003D2680" w:rsidRDefault="00C45334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 xml:space="preserve">This year the local cattle were very well presented </w:t>
      </w:r>
      <w:r w:rsidR="00B400CB" w:rsidRPr="003D2680">
        <w:rPr>
          <w:rFonts w:asciiTheme="majorHAnsi" w:hAnsiTheme="majorHAnsi"/>
        </w:rPr>
        <w:t>showing the underlying breeding programs, they</w:t>
      </w:r>
      <w:r w:rsidRPr="003D2680">
        <w:rPr>
          <w:rFonts w:asciiTheme="majorHAnsi" w:hAnsiTheme="majorHAnsi"/>
        </w:rPr>
        <w:t xml:space="preserve"> were a credit to the breeders</w:t>
      </w:r>
      <w:r w:rsidR="00B400CB" w:rsidRPr="003D2680">
        <w:rPr>
          <w:rFonts w:asciiTheme="majorHAnsi" w:hAnsiTheme="majorHAnsi"/>
        </w:rPr>
        <w:t>;</w:t>
      </w:r>
      <w:r w:rsidRPr="003D2680">
        <w:rPr>
          <w:rFonts w:asciiTheme="majorHAnsi" w:hAnsiTheme="majorHAnsi"/>
        </w:rPr>
        <w:t xml:space="preserve"> particularly given the </w:t>
      </w:r>
      <w:r w:rsidR="00224C61" w:rsidRPr="003D2680">
        <w:rPr>
          <w:rFonts w:asciiTheme="majorHAnsi" w:hAnsiTheme="majorHAnsi"/>
        </w:rPr>
        <w:t>dryer</w:t>
      </w:r>
      <w:r w:rsidRPr="003D2680">
        <w:rPr>
          <w:rFonts w:asciiTheme="majorHAnsi" w:hAnsiTheme="majorHAnsi"/>
        </w:rPr>
        <w:t xml:space="preserve"> season.</w:t>
      </w:r>
    </w:p>
    <w:p w14:paraId="6C58C34A" w14:textId="6410EBD6" w:rsidR="00C45334" w:rsidRPr="003D2680" w:rsidRDefault="003D2680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Over 1000</w:t>
      </w:r>
      <w:r w:rsidR="00B400CB" w:rsidRPr="003D2680">
        <w:rPr>
          <w:rFonts w:asciiTheme="majorHAnsi" w:hAnsiTheme="majorHAnsi"/>
        </w:rPr>
        <w:t xml:space="preserve"> cattle</w:t>
      </w:r>
      <w:r w:rsidR="00C45334" w:rsidRPr="003D2680">
        <w:rPr>
          <w:rFonts w:asciiTheme="majorHAnsi" w:hAnsiTheme="majorHAnsi"/>
        </w:rPr>
        <w:t xml:space="preserve"> were treated under the </w:t>
      </w:r>
      <w:r w:rsidR="00224C61" w:rsidRPr="003D2680">
        <w:rPr>
          <w:rFonts w:asciiTheme="majorHAnsi" w:hAnsiTheme="majorHAnsi"/>
        </w:rPr>
        <w:t>Zoetis Cattle Shield</w:t>
      </w:r>
      <w:r w:rsidR="00C45334" w:rsidRPr="003D2680">
        <w:rPr>
          <w:rFonts w:asciiTheme="majorHAnsi" w:hAnsiTheme="majorHAnsi"/>
        </w:rPr>
        <w:t xml:space="preserve"> program</w:t>
      </w:r>
      <w:r w:rsidRPr="003D2680">
        <w:rPr>
          <w:rFonts w:asciiTheme="majorHAnsi" w:hAnsiTheme="majorHAnsi"/>
        </w:rPr>
        <w:t xml:space="preserve"> prior to the sale,</w:t>
      </w:r>
      <w:r w:rsidR="00C45334" w:rsidRPr="003D2680">
        <w:rPr>
          <w:rFonts w:asciiTheme="majorHAnsi" w:hAnsiTheme="majorHAnsi"/>
        </w:rPr>
        <w:t xml:space="preserve"> which assisted in the prevention of high stress and transit issues for the cattle. The cattle were also given Cattle Tran</w:t>
      </w:r>
      <w:r w:rsidR="00224C61" w:rsidRPr="003D2680">
        <w:rPr>
          <w:rFonts w:asciiTheme="majorHAnsi" w:hAnsiTheme="majorHAnsi"/>
        </w:rPr>
        <w:t>z</w:t>
      </w:r>
      <w:r w:rsidR="00C45334" w:rsidRPr="003D2680">
        <w:rPr>
          <w:rFonts w:asciiTheme="majorHAnsi" w:hAnsiTheme="majorHAnsi"/>
        </w:rPr>
        <w:t xml:space="preserve"> in the water toughs</w:t>
      </w:r>
      <w:r w:rsidRPr="003D2680">
        <w:rPr>
          <w:rFonts w:asciiTheme="majorHAnsi" w:hAnsiTheme="majorHAnsi"/>
        </w:rPr>
        <w:t xml:space="preserve"> </w:t>
      </w:r>
      <w:r w:rsidR="00C45334" w:rsidRPr="003D2680">
        <w:rPr>
          <w:rFonts w:asciiTheme="majorHAnsi" w:hAnsiTheme="majorHAnsi"/>
        </w:rPr>
        <w:t xml:space="preserve">to </w:t>
      </w:r>
      <w:r w:rsidR="00224C61" w:rsidRPr="003D2680">
        <w:rPr>
          <w:rFonts w:asciiTheme="majorHAnsi" w:hAnsiTheme="majorHAnsi"/>
        </w:rPr>
        <w:t>prevent dehydration.</w:t>
      </w:r>
    </w:p>
    <w:p w14:paraId="5D0B2C94" w14:textId="0C6BCF20" w:rsidR="006E1FF5" w:rsidRPr="003D2680" w:rsidRDefault="006E1FF5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Thi</w:t>
      </w:r>
      <w:r w:rsidR="00B400CB" w:rsidRPr="003D2680">
        <w:rPr>
          <w:rFonts w:asciiTheme="majorHAnsi" w:hAnsiTheme="majorHAnsi"/>
        </w:rPr>
        <w:t>s</w:t>
      </w:r>
      <w:r w:rsidRPr="003D2680">
        <w:rPr>
          <w:rFonts w:asciiTheme="majorHAnsi" w:hAnsiTheme="majorHAnsi"/>
        </w:rPr>
        <w:t xml:space="preserve"> year </w:t>
      </w:r>
      <w:r w:rsidR="00B400CB" w:rsidRPr="003D2680">
        <w:rPr>
          <w:rFonts w:asciiTheme="majorHAnsi" w:hAnsiTheme="majorHAnsi"/>
        </w:rPr>
        <w:t>Costello Rural</w:t>
      </w:r>
      <w:r w:rsidRPr="003D2680">
        <w:rPr>
          <w:rFonts w:asciiTheme="majorHAnsi" w:hAnsiTheme="majorHAnsi"/>
        </w:rPr>
        <w:t xml:space="preserve"> included Auctions Plus, and this certainly proved a success. Auctions plus made it possible to connect buyers and sellers nationally through simple technology</w:t>
      </w:r>
      <w:r w:rsidR="00B400CB" w:rsidRPr="003D2680">
        <w:rPr>
          <w:rFonts w:asciiTheme="majorHAnsi" w:hAnsiTheme="majorHAnsi"/>
        </w:rPr>
        <w:t>. It was evident that A</w:t>
      </w:r>
      <w:r w:rsidR="003D2680" w:rsidRPr="003D2680">
        <w:rPr>
          <w:rFonts w:asciiTheme="majorHAnsi" w:hAnsiTheme="majorHAnsi"/>
        </w:rPr>
        <w:t>ctions Plus</w:t>
      </w:r>
      <w:r w:rsidR="00B400CB" w:rsidRPr="003D2680">
        <w:rPr>
          <w:rFonts w:asciiTheme="majorHAnsi" w:hAnsiTheme="majorHAnsi"/>
        </w:rPr>
        <w:t xml:space="preserve"> </w:t>
      </w:r>
      <w:r w:rsidRPr="003D2680">
        <w:rPr>
          <w:rFonts w:asciiTheme="majorHAnsi" w:hAnsiTheme="majorHAnsi"/>
        </w:rPr>
        <w:t xml:space="preserve">made a </w:t>
      </w:r>
      <w:r w:rsidR="00D902EA" w:rsidRPr="003D2680">
        <w:rPr>
          <w:rFonts w:asciiTheme="majorHAnsi" w:hAnsiTheme="majorHAnsi"/>
        </w:rPr>
        <w:t>substantial</w:t>
      </w:r>
      <w:r w:rsidRPr="003D2680">
        <w:rPr>
          <w:rFonts w:asciiTheme="majorHAnsi" w:hAnsiTheme="majorHAnsi"/>
        </w:rPr>
        <w:t xml:space="preserve"> impact on the day</w:t>
      </w:r>
      <w:r w:rsidR="00B400CB" w:rsidRPr="003D2680">
        <w:rPr>
          <w:rFonts w:asciiTheme="majorHAnsi" w:hAnsiTheme="majorHAnsi"/>
        </w:rPr>
        <w:t>, with over 20 pens being secured.</w:t>
      </w:r>
    </w:p>
    <w:p w14:paraId="2448E7DE" w14:textId="118436FB" w:rsidR="00C45334" w:rsidRPr="003D2680" w:rsidRDefault="00224C61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A big c</w:t>
      </w:r>
      <w:r w:rsidR="00C45334" w:rsidRPr="003D2680">
        <w:rPr>
          <w:rFonts w:asciiTheme="majorHAnsi" w:hAnsiTheme="majorHAnsi"/>
        </w:rPr>
        <w:t>ongratulations go</w:t>
      </w:r>
      <w:r w:rsidR="003D2680" w:rsidRPr="003D2680">
        <w:rPr>
          <w:rFonts w:asciiTheme="majorHAnsi" w:hAnsiTheme="majorHAnsi"/>
        </w:rPr>
        <w:t>es</w:t>
      </w:r>
      <w:r w:rsidR="00C45334" w:rsidRPr="003D2680">
        <w:rPr>
          <w:rFonts w:asciiTheme="majorHAnsi" w:hAnsiTheme="majorHAnsi"/>
        </w:rPr>
        <w:t xml:space="preserve"> to </w:t>
      </w:r>
      <w:r w:rsidRPr="003D2680">
        <w:rPr>
          <w:rFonts w:asciiTheme="majorHAnsi" w:hAnsiTheme="majorHAnsi"/>
        </w:rPr>
        <w:t>Wood &amp; Wolfson</w:t>
      </w:r>
      <w:r w:rsidR="00C45334" w:rsidRPr="003D2680">
        <w:rPr>
          <w:rFonts w:asciiTheme="majorHAnsi" w:hAnsiTheme="majorHAnsi"/>
        </w:rPr>
        <w:t xml:space="preserve"> from </w:t>
      </w:r>
      <w:r w:rsidRPr="003D2680">
        <w:rPr>
          <w:rFonts w:asciiTheme="majorHAnsi" w:hAnsiTheme="majorHAnsi"/>
        </w:rPr>
        <w:t>Cudgewa</w:t>
      </w:r>
      <w:r w:rsidR="00C45334" w:rsidRPr="003D2680">
        <w:rPr>
          <w:rFonts w:asciiTheme="majorHAnsi" w:hAnsiTheme="majorHAnsi"/>
        </w:rPr>
        <w:t xml:space="preserve"> on winning the Best Presented Pen of cattle consisting of</w:t>
      </w:r>
      <w:r w:rsidR="003D2680" w:rsidRPr="003D2680">
        <w:rPr>
          <w:rFonts w:asciiTheme="majorHAnsi" w:hAnsiTheme="majorHAnsi"/>
        </w:rPr>
        <w:t xml:space="preserve"> </w:t>
      </w:r>
      <w:r w:rsidR="00C45334" w:rsidRPr="003D2680">
        <w:rPr>
          <w:rFonts w:asciiTheme="majorHAnsi" w:hAnsiTheme="majorHAnsi"/>
        </w:rPr>
        <w:t xml:space="preserve">Angus steers, </w:t>
      </w:r>
      <w:r w:rsidRPr="003D2680">
        <w:rPr>
          <w:rFonts w:asciiTheme="majorHAnsi" w:hAnsiTheme="majorHAnsi"/>
        </w:rPr>
        <w:t xml:space="preserve">weighing </w:t>
      </w:r>
      <w:r w:rsidR="00B400CB" w:rsidRPr="003D2680">
        <w:rPr>
          <w:rFonts w:asciiTheme="majorHAnsi" w:hAnsiTheme="majorHAnsi"/>
        </w:rPr>
        <w:t>in at</w:t>
      </w:r>
      <w:r w:rsidRPr="003D2680">
        <w:rPr>
          <w:rFonts w:asciiTheme="majorHAnsi" w:hAnsiTheme="majorHAnsi"/>
        </w:rPr>
        <w:t xml:space="preserve"> 480-500kg</w:t>
      </w:r>
      <w:r w:rsidR="00B400CB" w:rsidRPr="003D2680">
        <w:rPr>
          <w:rFonts w:asciiTheme="majorHAnsi" w:hAnsiTheme="majorHAnsi"/>
        </w:rPr>
        <w:t xml:space="preserve"> &amp;</w:t>
      </w:r>
      <w:r w:rsidRPr="003D2680">
        <w:rPr>
          <w:rFonts w:asciiTheme="majorHAnsi" w:hAnsiTheme="majorHAnsi"/>
        </w:rPr>
        <w:t xml:space="preserve"> grossing on the day a massive $1480</w:t>
      </w:r>
      <w:r w:rsidR="00C45334" w:rsidRPr="003D2680">
        <w:rPr>
          <w:rFonts w:asciiTheme="majorHAnsi" w:hAnsiTheme="majorHAnsi"/>
        </w:rPr>
        <w:t xml:space="preserve"> </w:t>
      </w:r>
    </w:p>
    <w:p w14:paraId="4F43B51B" w14:textId="5D5368C7" w:rsidR="0075731C" w:rsidRPr="003D2680" w:rsidRDefault="00C45334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We’d like to thank the vendors for supplying the cattle</w:t>
      </w:r>
      <w:r w:rsidR="00B400CB" w:rsidRPr="003D2680">
        <w:rPr>
          <w:rFonts w:asciiTheme="majorHAnsi" w:hAnsiTheme="majorHAnsi"/>
        </w:rPr>
        <w:t>,</w:t>
      </w:r>
      <w:r w:rsidRPr="003D2680">
        <w:rPr>
          <w:rFonts w:asciiTheme="majorHAnsi" w:hAnsiTheme="majorHAnsi"/>
        </w:rPr>
        <w:t xml:space="preserve"> and the purchasers for their </w:t>
      </w:r>
      <w:r w:rsidR="00B400CB" w:rsidRPr="003D2680">
        <w:rPr>
          <w:rFonts w:asciiTheme="majorHAnsi" w:hAnsiTheme="majorHAnsi"/>
        </w:rPr>
        <w:t>eagerness</w:t>
      </w:r>
      <w:r w:rsidRPr="003D2680">
        <w:rPr>
          <w:rFonts w:asciiTheme="majorHAnsi" w:hAnsiTheme="majorHAnsi"/>
        </w:rPr>
        <w:t xml:space="preserve"> to bid and purchase cattle from an excellent yarding</w:t>
      </w:r>
      <w:r w:rsidR="006E1FF5" w:rsidRPr="003D2680">
        <w:rPr>
          <w:rFonts w:asciiTheme="majorHAnsi" w:hAnsiTheme="majorHAnsi"/>
        </w:rPr>
        <w:t xml:space="preserve">. A thank you also to everyone who assisted on the day ensuring it was a success, and to the Tintaldra CWA for providing the luncheon. </w:t>
      </w:r>
    </w:p>
    <w:p w14:paraId="1C68EE5E" w14:textId="5A6DD6FC" w:rsidR="00B400CB" w:rsidRDefault="00B400CB" w:rsidP="003D2680">
      <w:pPr>
        <w:rPr>
          <w:rFonts w:asciiTheme="majorHAnsi" w:hAnsiTheme="majorHAnsi"/>
        </w:rPr>
      </w:pPr>
      <w:r w:rsidRPr="003D2680">
        <w:rPr>
          <w:rFonts w:asciiTheme="majorHAnsi" w:hAnsiTheme="majorHAnsi"/>
        </w:rPr>
        <w:t>If you are thinking about marketing your livestock, Costello Rural are more than happy to discuss your options in 2020. Merry Christmas and Happy New Year!</w:t>
      </w:r>
    </w:p>
    <w:p w14:paraId="25649D29" w14:textId="0F9F9051" w:rsidR="00A00344" w:rsidRDefault="00A00344" w:rsidP="003D2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743A48C" wp14:editId="6717E530">
            <wp:simplePos x="0" y="0"/>
            <wp:positionH relativeFrom="margin">
              <wp:posOffset>3705225</wp:posOffset>
            </wp:positionH>
            <wp:positionV relativeFrom="margin">
              <wp:posOffset>6701155</wp:posOffset>
            </wp:positionV>
            <wp:extent cx="1803400" cy="1495425"/>
            <wp:effectExtent l="0" t="0" r="6350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48966CE" wp14:editId="7E563A99">
            <wp:simplePos x="0" y="0"/>
            <wp:positionH relativeFrom="margin">
              <wp:posOffset>-447675</wp:posOffset>
            </wp:positionH>
            <wp:positionV relativeFrom="margin">
              <wp:posOffset>6991350</wp:posOffset>
            </wp:positionV>
            <wp:extent cx="3504565" cy="1971675"/>
            <wp:effectExtent l="0" t="0" r="635" b="952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B530F" w14:textId="5E3D8D18" w:rsidR="00A00344" w:rsidRPr="003D2680" w:rsidRDefault="00A00344" w:rsidP="003D2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2E48247A" wp14:editId="4B699360">
            <wp:simplePos x="0" y="0"/>
            <wp:positionH relativeFrom="margin">
              <wp:posOffset>3219450</wp:posOffset>
            </wp:positionH>
            <wp:positionV relativeFrom="margin">
              <wp:posOffset>8286750</wp:posOffset>
            </wp:positionV>
            <wp:extent cx="3048000" cy="762000"/>
            <wp:effectExtent l="0" t="0" r="0" b="0"/>
            <wp:wrapSquare wrapText="bothSides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344" w:rsidRPr="003D2680" w:rsidSect="0075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34"/>
    <w:rsid w:val="001E3582"/>
    <w:rsid w:val="00224C61"/>
    <w:rsid w:val="003D0B59"/>
    <w:rsid w:val="003D2680"/>
    <w:rsid w:val="006E1FF5"/>
    <w:rsid w:val="0075731C"/>
    <w:rsid w:val="008D725C"/>
    <w:rsid w:val="00A00344"/>
    <w:rsid w:val="00B400CB"/>
    <w:rsid w:val="00C45334"/>
    <w:rsid w:val="00D902EA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4577"/>
  <w15:docId w15:val="{B3937E0F-BA50-4058-BDFD-15E0A34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Merchandise</cp:lastModifiedBy>
  <cp:revision>2</cp:revision>
  <cp:lastPrinted>2019-12-09T04:27:00Z</cp:lastPrinted>
  <dcterms:created xsi:type="dcterms:W3CDTF">2020-09-25T00:35:00Z</dcterms:created>
  <dcterms:modified xsi:type="dcterms:W3CDTF">2020-09-25T00:35:00Z</dcterms:modified>
</cp:coreProperties>
</file>